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92" w:rsidRDefault="00F41B92" w:rsidP="00F41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предоставлению государственной услуги по выдаче разрешений на ведение работ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взрывчатыми материалами промышленного назначения</w:t>
      </w:r>
    </w:p>
    <w:p w:rsidR="00F41B92" w:rsidRDefault="00F41B92" w:rsidP="009717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1A7A" w:rsidRPr="00787751" w:rsidRDefault="00622CAA" w:rsidP="00971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7751">
        <w:rPr>
          <w:rFonts w:ascii="Times New Roman" w:hAnsi="Times New Roman" w:cs="Times New Roman"/>
          <w:b/>
          <w:sz w:val="28"/>
          <w:szCs w:val="28"/>
        </w:rPr>
        <w:t xml:space="preserve">Уральское управление </w:t>
      </w:r>
      <w:proofErr w:type="spellStart"/>
      <w:r w:rsidRPr="00787751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787751">
        <w:rPr>
          <w:rFonts w:ascii="Times New Roman" w:hAnsi="Times New Roman" w:cs="Times New Roman"/>
          <w:b/>
          <w:sz w:val="28"/>
          <w:szCs w:val="28"/>
        </w:rPr>
        <w:t>:</w:t>
      </w:r>
    </w:p>
    <w:p w:rsidR="00622CAA" w:rsidRDefault="00622CAA" w:rsidP="00971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620144, Екатеринбург, Большакова ул., д.97</w:t>
      </w:r>
    </w:p>
    <w:p w:rsidR="00622CAA" w:rsidRDefault="00622CAA" w:rsidP="009717B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Тел.: (343) 251-46-79, факс: (343) 251-46-58</w:t>
      </w:r>
    </w:p>
    <w:p w:rsidR="00622CAA" w:rsidRDefault="00622CAA" w:rsidP="009717B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CD53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priemnaya@ural.gosnadzor.ru</w:t>
        </w:r>
      </w:hyperlink>
    </w:p>
    <w:p w:rsidR="00622CAA" w:rsidRPr="001344B7" w:rsidRDefault="00622CAA" w:rsidP="009717B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22CAA" w:rsidRPr="00787751" w:rsidRDefault="00622CAA" w:rsidP="00971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7751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622CAA" w:rsidRDefault="00622CAA" w:rsidP="00971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понедельник, вторник, среда и четверг – с 8-30 до 17-15 час.</w:t>
      </w:r>
    </w:p>
    <w:p w:rsidR="00622CAA" w:rsidRDefault="00622CAA" w:rsidP="00971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 – с 8-30 до 16-00 час.</w:t>
      </w:r>
    </w:p>
    <w:p w:rsidR="00787751" w:rsidRDefault="00787751" w:rsidP="00971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12-00 до 12-30 час.</w:t>
      </w:r>
    </w:p>
    <w:p w:rsidR="00622CAA" w:rsidRDefault="00622CAA" w:rsidP="0097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CAA" w:rsidRPr="00787751" w:rsidRDefault="00622CAA" w:rsidP="00971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7751">
        <w:rPr>
          <w:rFonts w:ascii="Times New Roman" w:hAnsi="Times New Roman" w:cs="Times New Roman"/>
          <w:b/>
          <w:sz w:val="28"/>
          <w:szCs w:val="28"/>
        </w:rPr>
        <w:t>Прием заявительных документов осуществляется:</w:t>
      </w:r>
    </w:p>
    <w:p w:rsidR="00E30C3B" w:rsidRDefault="002B3592" w:rsidP="00971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620014, </w:t>
      </w:r>
      <w:r w:rsidR="00F40416">
        <w:rPr>
          <w:rFonts w:ascii="Times New Roman" w:hAnsi="Times New Roman" w:cs="Times New Roman"/>
          <w:sz w:val="28"/>
          <w:szCs w:val="28"/>
        </w:rPr>
        <w:t>г. Екатеринбург, пер. Северный, 7</w:t>
      </w:r>
      <w:r>
        <w:rPr>
          <w:rFonts w:ascii="Times New Roman" w:hAnsi="Times New Roman" w:cs="Times New Roman"/>
          <w:sz w:val="28"/>
          <w:szCs w:val="28"/>
        </w:rPr>
        <w:t xml:space="preserve"> (единое окно)</w:t>
      </w:r>
      <w:r w:rsidR="00E30C3B">
        <w:rPr>
          <w:rFonts w:ascii="Times New Roman" w:hAnsi="Times New Roman" w:cs="Times New Roman"/>
          <w:sz w:val="28"/>
          <w:szCs w:val="28"/>
        </w:rPr>
        <w:t>.</w:t>
      </w:r>
    </w:p>
    <w:p w:rsidR="002B3592" w:rsidRPr="001344B7" w:rsidRDefault="00E30C3B" w:rsidP="002B3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1344B7">
        <w:rPr>
          <w:rFonts w:ascii="Times New Roman" w:hAnsi="Times New Roman" w:cs="Times New Roman"/>
          <w:sz w:val="28"/>
          <w:szCs w:val="28"/>
        </w:rPr>
        <w:t xml:space="preserve">.: (343) 377-69-67, </w:t>
      </w:r>
      <w:r w:rsidR="002B359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B3592" w:rsidRPr="001344B7">
        <w:rPr>
          <w:rFonts w:ascii="Times New Roman" w:hAnsi="Times New Roman" w:cs="Times New Roman"/>
          <w:sz w:val="28"/>
          <w:szCs w:val="28"/>
        </w:rPr>
        <w:t>-</w:t>
      </w:r>
      <w:r w:rsidR="002B359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B3592" w:rsidRPr="001344B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B3592" w:rsidRPr="00CD53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priemnaya</w:t>
        </w:r>
        <w:r w:rsidR="002B3592" w:rsidRPr="001344B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B3592" w:rsidRPr="00CD53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="002B3592" w:rsidRPr="001344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B3592" w:rsidRPr="00CD53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gosnadzor</w:t>
        </w:r>
        <w:r w:rsidR="002B3592" w:rsidRPr="001344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B3592" w:rsidRPr="00CD53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A309E" w:rsidRDefault="001A309E" w:rsidP="0097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592" w:rsidRDefault="002B3592" w:rsidP="0097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592">
        <w:rPr>
          <w:rFonts w:ascii="Times New Roman" w:hAnsi="Times New Roman" w:cs="Times New Roman"/>
          <w:sz w:val="28"/>
          <w:szCs w:val="28"/>
        </w:rPr>
        <w:t>454080,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592">
        <w:rPr>
          <w:rFonts w:ascii="Times New Roman" w:hAnsi="Times New Roman" w:cs="Times New Roman"/>
          <w:sz w:val="28"/>
          <w:szCs w:val="28"/>
        </w:rPr>
        <w:t>Челябинск,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59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3592">
        <w:rPr>
          <w:rFonts w:ascii="Times New Roman" w:hAnsi="Times New Roman" w:cs="Times New Roman"/>
          <w:sz w:val="28"/>
          <w:szCs w:val="28"/>
        </w:rPr>
        <w:t xml:space="preserve"> д.83.</w:t>
      </w:r>
    </w:p>
    <w:p w:rsidR="002B3592" w:rsidRPr="002B3592" w:rsidRDefault="00E30C3B" w:rsidP="002B359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E30C3B">
        <w:rPr>
          <w:rFonts w:ascii="Times New Roman" w:hAnsi="Times New Roman" w:cs="Times New Roman"/>
          <w:sz w:val="28"/>
          <w:szCs w:val="28"/>
          <w:lang w:val="en-US"/>
        </w:rPr>
        <w:t>.: (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30C3B">
        <w:rPr>
          <w:rFonts w:ascii="Times New Roman" w:hAnsi="Times New Roman" w:cs="Times New Roman"/>
          <w:sz w:val="28"/>
          <w:szCs w:val="28"/>
          <w:lang w:val="en-US"/>
        </w:rPr>
        <w:t xml:space="preserve">51) 265-74-24, </w:t>
      </w:r>
      <w:r w:rsidR="002B3592" w:rsidRPr="002B359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2B3592" w:rsidRPr="00CD53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chel@ural.gosnadzor.ru</w:t>
        </w:r>
      </w:hyperlink>
    </w:p>
    <w:p w:rsidR="002B3592" w:rsidRPr="001344B7" w:rsidRDefault="002B3592" w:rsidP="002B359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207C" w:rsidRPr="001A309E" w:rsidRDefault="0050207C" w:rsidP="001A30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09E">
        <w:rPr>
          <w:rFonts w:ascii="Times New Roman" w:hAnsi="Times New Roman" w:cs="Times New Roman"/>
          <w:b/>
          <w:sz w:val="28"/>
          <w:szCs w:val="28"/>
        </w:rPr>
        <w:t>Уполномоченн</w:t>
      </w:r>
      <w:r w:rsidR="001A309E">
        <w:rPr>
          <w:rFonts w:ascii="Times New Roman" w:hAnsi="Times New Roman" w:cs="Times New Roman"/>
          <w:b/>
          <w:sz w:val="28"/>
          <w:szCs w:val="28"/>
        </w:rPr>
        <w:t>ым</w:t>
      </w:r>
      <w:r w:rsidRPr="001A309E">
        <w:rPr>
          <w:rFonts w:ascii="Times New Roman" w:hAnsi="Times New Roman" w:cs="Times New Roman"/>
          <w:b/>
          <w:sz w:val="28"/>
          <w:szCs w:val="28"/>
        </w:rPr>
        <w:t xml:space="preserve"> подразделение</w:t>
      </w:r>
      <w:r w:rsidR="001A309E">
        <w:rPr>
          <w:rFonts w:ascii="Times New Roman" w:hAnsi="Times New Roman" w:cs="Times New Roman"/>
          <w:b/>
          <w:sz w:val="28"/>
          <w:szCs w:val="28"/>
        </w:rPr>
        <w:t>м</w:t>
      </w:r>
      <w:r w:rsidRPr="001A309E">
        <w:rPr>
          <w:rFonts w:ascii="Times New Roman" w:hAnsi="Times New Roman" w:cs="Times New Roman"/>
          <w:b/>
          <w:sz w:val="28"/>
          <w:szCs w:val="28"/>
        </w:rPr>
        <w:t>, ответственное за рассмотрение документов и прин</w:t>
      </w:r>
      <w:r w:rsidR="001A309E" w:rsidRPr="001A309E">
        <w:rPr>
          <w:rFonts w:ascii="Times New Roman" w:hAnsi="Times New Roman" w:cs="Times New Roman"/>
          <w:b/>
          <w:sz w:val="28"/>
          <w:szCs w:val="28"/>
        </w:rPr>
        <w:t>ятие решения о выдаче Разрешений является Межрегиональный отдел горного надзора</w:t>
      </w:r>
      <w:r w:rsidR="001A309E">
        <w:rPr>
          <w:rFonts w:ascii="Times New Roman" w:hAnsi="Times New Roman" w:cs="Times New Roman"/>
          <w:b/>
          <w:sz w:val="28"/>
          <w:szCs w:val="28"/>
        </w:rPr>
        <w:t>.</w:t>
      </w:r>
    </w:p>
    <w:p w:rsidR="00622CAA" w:rsidRDefault="00622CAA" w:rsidP="0097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9E" w:rsidRPr="001A309E" w:rsidRDefault="001A309E" w:rsidP="001A30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09E">
        <w:rPr>
          <w:rFonts w:ascii="Times New Roman" w:hAnsi="Times New Roman" w:cs="Times New Roman"/>
          <w:b/>
          <w:sz w:val="28"/>
          <w:szCs w:val="28"/>
        </w:rPr>
        <w:t xml:space="preserve">Консультации по вопросам предоставления государственной услуги по выдаче разрешений на ведение работ </w:t>
      </w:r>
      <w:proofErr w:type="gramStart"/>
      <w:r w:rsidRPr="001A309E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1A309E">
        <w:rPr>
          <w:rFonts w:ascii="Times New Roman" w:hAnsi="Times New Roman" w:cs="Times New Roman"/>
          <w:b/>
          <w:sz w:val="28"/>
          <w:szCs w:val="28"/>
        </w:rPr>
        <w:t xml:space="preserve"> взрывчатыми материалами промышленного назначения осуществляются в рабочие дни и по телефонам:</w:t>
      </w:r>
    </w:p>
    <w:p w:rsidR="001A309E" w:rsidRDefault="001A309E" w:rsidP="00971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Свердловская и Курганская области: (343) 377-69-13, 377-69-46, 377-69-50;</w:t>
      </w:r>
    </w:p>
    <w:p w:rsidR="001A309E" w:rsidRDefault="001A309E" w:rsidP="00971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Челябинская область: (351) 265-74-29</w:t>
      </w:r>
    </w:p>
    <w:p w:rsidR="00622CAA" w:rsidRDefault="00622CAA" w:rsidP="0097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4B7" w:rsidRDefault="001344B7" w:rsidP="0097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4B7" w:rsidRDefault="001344B7" w:rsidP="0097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4B7" w:rsidRDefault="001344B7" w:rsidP="0097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4B7" w:rsidRDefault="001344B7" w:rsidP="0097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4B7" w:rsidRDefault="001344B7" w:rsidP="0097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4B7" w:rsidRDefault="001344B7" w:rsidP="009717B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44B7" w:rsidSect="009717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CE"/>
    <w:rsid w:val="001001FD"/>
    <w:rsid w:val="001344B7"/>
    <w:rsid w:val="00181A63"/>
    <w:rsid w:val="001A309E"/>
    <w:rsid w:val="001C20D5"/>
    <w:rsid w:val="002B3592"/>
    <w:rsid w:val="00310769"/>
    <w:rsid w:val="0035173E"/>
    <w:rsid w:val="0050207C"/>
    <w:rsid w:val="00622CAA"/>
    <w:rsid w:val="00756420"/>
    <w:rsid w:val="00787751"/>
    <w:rsid w:val="007A05DA"/>
    <w:rsid w:val="00877198"/>
    <w:rsid w:val="008A1E9A"/>
    <w:rsid w:val="008C5ACE"/>
    <w:rsid w:val="009314EC"/>
    <w:rsid w:val="009717B6"/>
    <w:rsid w:val="009D4219"/>
    <w:rsid w:val="00B009A0"/>
    <w:rsid w:val="00C76BFF"/>
    <w:rsid w:val="00E30C3B"/>
    <w:rsid w:val="00F40416"/>
    <w:rsid w:val="00F41A7A"/>
    <w:rsid w:val="00F41B92"/>
    <w:rsid w:val="00F551AC"/>
    <w:rsid w:val="00F5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7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22CA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622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34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customStyle="1" w:styleId="HORIZLINE">
    <w:name w:val=".HORIZLINE"/>
    <w:uiPriority w:val="99"/>
    <w:rsid w:val="00134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."/>
    <w:uiPriority w:val="99"/>
    <w:rsid w:val="00756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7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22CA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622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34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customStyle="1" w:styleId="HORIZLINE">
    <w:name w:val=".HORIZLINE"/>
    <w:uiPriority w:val="99"/>
    <w:rsid w:val="00134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."/>
    <w:uiPriority w:val="99"/>
    <w:rsid w:val="00756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l@ural.gosnadzo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emnaya@ural.gosnadzor.ru" TargetMode="External"/><Relationship Id="rId5" Type="http://schemas.openxmlformats.org/officeDocument/2006/relationships/hyperlink" Target="mailto:priemnaya@ural.gosnadzo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2017-02-07T06:36:00Z</dcterms:created>
  <dcterms:modified xsi:type="dcterms:W3CDTF">2017-02-08T07:06:00Z</dcterms:modified>
</cp:coreProperties>
</file>